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CA" w:rsidRDefault="00B277A8">
      <w:pPr>
        <w:pStyle w:val="Heading1"/>
        <w:rPr>
          <w:color w:val="9BBB59"/>
        </w:rPr>
      </w:pPr>
      <w:r>
        <w:rPr>
          <w:color w:val="9BBB59"/>
        </w:rPr>
        <w:t>Bell Tent Rules!</w:t>
      </w:r>
    </w:p>
    <w:p w:rsidR="00A233CA" w:rsidRDefault="00A233CA"/>
    <w:p w:rsidR="00A233CA" w:rsidRDefault="00B277A8">
      <w:pPr>
        <w:rPr>
          <w:sz w:val="28"/>
          <w:szCs w:val="28"/>
        </w:rPr>
      </w:pPr>
      <w:r>
        <w:rPr>
          <w:sz w:val="28"/>
          <w:szCs w:val="28"/>
        </w:rPr>
        <w:t xml:space="preserve">Please do not light the camping stove or </w:t>
      </w:r>
      <w:r w:rsidR="000E080D">
        <w:rPr>
          <w:sz w:val="28"/>
          <w:szCs w:val="28"/>
        </w:rPr>
        <w:t>fire pit</w:t>
      </w:r>
      <w:r>
        <w:rPr>
          <w:sz w:val="28"/>
          <w:szCs w:val="28"/>
        </w:rPr>
        <w:t xml:space="preserve"> under the awning.</w:t>
      </w:r>
      <w:r w:rsidR="000E080D">
        <w:rPr>
          <w:sz w:val="28"/>
          <w:szCs w:val="28"/>
        </w:rPr>
        <w:t xml:space="preserve">  The fire pit should be at least three metres away from the tent and awning.</w:t>
      </w:r>
      <w:bookmarkStart w:id="0" w:name="_GoBack"/>
      <w:bookmarkEnd w:id="0"/>
    </w:p>
    <w:p w:rsidR="00A233CA" w:rsidRDefault="00B277A8">
      <w:pPr>
        <w:rPr>
          <w:sz w:val="28"/>
          <w:szCs w:val="28"/>
        </w:rPr>
      </w:pPr>
      <w:r>
        <w:rPr>
          <w:sz w:val="28"/>
          <w:szCs w:val="28"/>
        </w:rPr>
        <w:t>Please take your shoes off before entering the tent</w:t>
      </w:r>
    </w:p>
    <w:p w:rsidR="00A233CA" w:rsidRDefault="00B277A8">
      <w:pPr>
        <w:rPr>
          <w:sz w:val="28"/>
          <w:szCs w:val="28"/>
        </w:rPr>
      </w:pPr>
      <w:r>
        <w:rPr>
          <w:sz w:val="28"/>
          <w:szCs w:val="28"/>
        </w:rPr>
        <w:t>Please close the windows and doors when leaving the tent</w:t>
      </w:r>
    </w:p>
    <w:p w:rsidR="00A233CA" w:rsidRDefault="00B277A8">
      <w:pPr>
        <w:rPr>
          <w:sz w:val="28"/>
          <w:szCs w:val="28"/>
        </w:rPr>
      </w:pPr>
      <w:r>
        <w:rPr>
          <w:sz w:val="28"/>
          <w:szCs w:val="28"/>
        </w:rPr>
        <w:t>Please take your rubbish to the bins by the shower block</w:t>
      </w:r>
    </w:p>
    <w:p w:rsidR="00A233CA" w:rsidRDefault="00B277A8">
      <w:pPr>
        <w:rPr>
          <w:sz w:val="28"/>
          <w:szCs w:val="28"/>
        </w:rPr>
      </w:pPr>
      <w:r>
        <w:rPr>
          <w:sz w:val="28"/>
          <w:szCs w:val="28"/>
        </w:rPr>
        <w:t>Please leave the tent as you find it.</w:t>
      </w:r>
    </w:p>
    <w:p w:rsidR="00A233CA" w:rsidRDefault="00A233CA">
      <w:pPr>
        <w:rPr>
          <w:sz w:val="28"/>
          <w:szCs w:val="28"/>
        </w:rPr>
      </w:pPr>
    </w:p>
    <w:p w:rsidR="00A233CA" w:rsidRDefault="00B277A8">
      <w:pPr>
        <w:rPr>
          <w:rFonts w:ascii="Cambria" w:eastAsia="Times New Roman" w:hAnsi="Cambria"/>
          <w:b/>
          <w:bCs/>
          <w:color w:val="9BBB59"/>
          <w:sz w:val="28"/>
          <w:szCs w:val="28"/>
        </w:rPr>
      </w:pPr>
      <w:r>
        <w:rPr>
          <w:rFonts w:ascii="Cambria" w:eastAsia="Times New Roman" w:hAnsi="Cambria"/>
          <w:b/>
          <w:bCs/>
          <w:color w:val="9BBB59"/>
          <w:sz w:val="28"/>
          <w:szCs w:val="28"/>
        </w:rPr>
        <w:t>Ask at The Manor!</w:t>
      </w:r>
    </w:p>
    <w:p w:rsidR="00A233CA" w:rsidRDefault="00B277A8">
      <w:pPr>
        <w:rPr>
          <w:sz w:val="28"/>
          <w:szCs w:val="28"/>
        </w:rPr>
      </w:pPr>
      <w:r>
        <w:rPr>
          <w:sz w:val="28"/>
          <w:szCs w:val="28"/>
        </w:rPr>
        <w:t>Ice packs can be re-frozen in the Manor – please ask a member of staff in the bar to put them in the freezer for you.</w:t>
      </w:r>
    </w:p>
    <w:p w:rsidR="00A233CA" w:rsidRDefault="00B277A8">
      <w:pPr>
        <w:rPr>
          <w:sz w:val="28"/>
          <w:szCs w:val="28"/>
        </w:rPr>
      </w:pPr>
      <w:r>
        <w:rPr>
          <w:sz w:val="28"/>
          <w:szCs w:val="28"/>
        </w:rPr>
        <w:t>Logs are available in the Manor.</w:t>
      </w:r>
    </w:p>
    <w:p w:rsidR="00A233CA" w:rsidRDefault="00B277A8">
      <w:pPr>
        <w:rPr>
          <w:sz w:val="28"/>
          <w:szCs w:val="28"/>
        </w:rPr>
      </w:pPr>
      <w:r>
        <w:rPr>
          <w:sz w:val="28"/>
          <w:szCs w:val="28"/>
        </w:rPr>
        <w:t>If you require breakfast, please book it the night before.  Lunchtime and evening meals can be taken in the Manor or you can order a takeaway service.</w:t>
      </w:r>
    </w:p>
    <w:p w:rsidR="00A233CA" w:rsidRDefault="00B277A8">
      <w:r>
        <w:rPr>
          <w:sz w:val="28"/>
          <w:szCs w:val="28"/>
        </w:rPr>
        <w:t xml:space="preserve">Our </w:t>
      </w:r>
      <w:proofErr w:type="gramStart"/>
      <w:r>
        <w:rPr>
          <w:sz w:val="28"/>
          <w:szCs w:val="28"/>
        </w:rPr>
        <w:t>staff are</w:t>
      </w:r>
      <w:proofErr w:type="gramEnd"/>
      <w:r>
        <w:rPr>
          <w:sz w:val="28"/>
          <w:szCs w:val="28"/>
        </w:rPr>
        <w:t xml:space="preserve"> happy to help with any enquiries, just ask.</w:t>
      </w:r>
    </w:p>
    <w:p w:rsidR="00A233CA" w:rsidRDefault="00B277A8">
      <w:pPr>
        <w:pStyle w:val="Heading1"/>
        <w:spacing w:after="240"/>
      </w:pPr>
      <w:r>
        <w:rPr>
          <w:color w:val="9BBB59"/>
        </w:rPr>
        <w:t>Reviews</w:t>
      </w:r>
      <w:r>
        <w:rPr>
          <w:color w:val="9BBB59"/>
        </w:rPr>
        <w:tab/>
      </w:r>
    </w:p>
    <w:p w:rsidR="00A233CA" w:rsidRDefault="00B277A8">
      <w:pPr>
        <w:rPr>
          <w:sz w:val="28"/>
          <w:szCs w:val="28"/>
        </w:rPr>
      </w:pPr>
      <w:r>
        <w:rPr>
          <w:sz w:val="28"/>
          <w:szCs w:val="28"/>
        </w:rPr>
        <w:t>We’d really appreciate your help with some online feedback.  Please visit our Facebook, Google+, Twitter or Trip Advisor page and let us know about your stay.</w:t>
      </w:r>
    </w:p>
    <w:p w:rsidR="00A233CA" w:rsidRDefault="00B277A8">
      <w:pPr>
        <w:pStyle w:val="Heading1"/>
      </w:pPr>
      <w:r>
        <w:rPr>
          <w:color w:val="9BBB59"/>
        </w:rPr>
        <w:lastRenderedPageBreak/>
        <w:t>Bell Tent Inventory</w:t>
      </w:r>
    </w:p>
    <w:p w:rsidR="00A233CA" w:rsidRDefault="00B277A8">
      <w:pPr>
        <w:rPr>
          <w:sz w:val="28"/>
          <w:szCs w:val="28"/>
        </w:rPr>
      </w:pPr>
      <w:r>
        <w:rPr>
          <w:sz w:val="28"/>
          <w:szCs w:val="28"/>
        </w:rPr>
        <w:t>We hope that you enjoy your stay in our Bell Tent.  The following items are provided for your stay and we ask that you take care of them and leave the tent as you find it.  If you have any problems, please contact a member of staff.</w:t>
      </w:r>
    </w:p>
    <w:p w:rsidR="00A233CA" w:rsidRDefault="000E04B4">
      <w:pPr>
        <w:spacing w:after="0"/>
        <w:rPr>
          <w:sz w:val="28"/>
          <w:szCs w:val="28"/>
        </w:rPr>
      </w:pPr>
      <w:r>
        <w:rPr>
          <w:sz w:val="28"/>
          <w:szCs w:val="28"/>
        </w:rPr>
        <w:t>Fire Pit</w:t>
      </w:r>
    </w:p>
    <w:p w:rsidR="00A233CA" w:rsidRDefault="00B277A8">
      <w:pPr>
        <w:spacing w:after="0"/>
        <w:rPr>
          <w:sz w:val="28"/>
          <w:szCs w:val="28"/>
        </w:rPr>
      </w:pPr>
      <w:r>
        <w:rPr>
          <w:sz w:val="28"/>
          <w:szCs w:val="28"/>
        </w:rPr>
        <w:t>Kettle</w:t>
      </w:r>
    </w:p>
    <w:p w:rsidR="00A233CA" w:rsidRDefault="00B277A8">
      <w:pPr>
        <w:spacing w:after="0"/>
        <w:rPr>
          <w:sz w:val="28"/>
          <w:szCs w:val="28"/>
        </w:rPr>
      </w:pPr>
      <w:r>
        <w:rPr>
          <w:sz w:val="28"/>
          <w:szCs w:val="28"/>
        </w:rPr>
        <w:t>Camping Stove</w:t>
      </w:r>
    </w:p>
    <w:p w:rsidR="00A233CA" w:rsidRDefault="00B277A8">
      <w:pPr>
        <w:spacing w:after="0"/>
        <w:rPr>
          <w:sz w:val="28"/>
          <w:szCs w:val="28"/>
        </w:rPr>
      </w:pPr>
      <w:r>
        <w:rPr>
          <w:sz w:val="28"/>
          <w:szCs w:val="28"/>
        </w:rPr>
        <w:t>2 Camping Chairs</w:t>
      </w:r>
    </w:p>
    <w:p w:rsidR="00A233CA" w:rsidRDefault="00B277A8">
      <w:pPr>
        <w:spacing w:after="0"/>
        <w:rPr>
          <w:sz w:val="28"/>
          <w:szCs w:val="28"/>
        </w:rPr>
      </w:pPr>
      <w:r>
        <w:rPr>
          <w:sz w:val="28"/>
          <w:szCs w:val="28"/>
        </w:rPr>
        <w:t>2 Door Mats</w:t>
      </w:r>
    </w:p>
    <w:p w:rsidR="00A233CA" w:rsidRDefault="00B277A8">
      <w:pPr>
        <w:spacing w:after="0"/>
        <w:rPr>
          <w:sz w:val="28"/>
          <w:szCs w:val="28"/>
        </w:rPr>
      </w:pPr>
      <w:proofErr w:type="gramStart"/>
      <w:r>
        <w:rPr>
          <w:sz w:val="28"/>
          <w:szCs w:val="28"/>
        </w:rPr>
        <w:t>2  Large</w:t>
      </w:r>
      <w:proofErr w:type="gramEnd"/>
      <w:r>
        <w:rPr>
          <w:sz w:val="28"/>
          <w:szCs w:val="28"/>
        </w:rPr>
        <w:t xml:space="preserve"> Natural Rugs and 2 Small Blue Rugs</w:t>
      </w:r>
    </w:p>
    <w:p w:rsidR="00A233CA" w:rsidRDefault="00B277A8">
      <w:pPr>
        <w:spacing w:after="0"/>
        <w:rPr>
          <w:sz w:val="28"/>
          <w:szCs w:val="28"/>
        </w:rPr>
      </w:pPr>
      <w:r>
        <w:rPr>
          <w:sz w:val="28"/>
          <w:szCs w:val="28"/>
        </w:rPr>
        <w:t>Air Beds – 3 Singles and 1 Double</w:t>
      </w:r>
    </w:p>
    <w:p w:rsidR="00B673EA" w:rsidRDefault="00B673EA">
      <w:pPr>
        <w:spacing w:after="0"/>
        <w:rPr>
          <w:sz w:val="28"/>
          <w:szCs w:val="28"/>
        </w:rPr>
      </w:pPr>
      <w:r>
        <w:rPr>
          <w:sz w:val="28"/>
          <w:szCs w:val="28"/>
        </w:rPr>
        <w:t xml:space="preserve">Foot Pump </w:t>
      </w:r>
    </w:p>
    <w:p w:rsidR="00A233CA" w:rsidRDefault="00B277A8">
      <w:pPr>
        <w:spacing w:after="0"/>
        <w:rPr>
          <w:sz w:val="28"/>
          <w:szCs w:val="28"/>
        </w:rPr>
      </w:pPr>
      <w:r>
        <w:rPr>
          <w:sz w:val="28"/>
          <w:szCs w:val="28"/>
        </w:rPr>
        <w:t>2 Tea Light Lamps</w:t>
      </w:r>
    </w:p>
    <w:p w:rsidR="00A233CA" w:rsidRDefault="00B277A8">
      <w:pPr>
        <w:spacing w:after="0"/>
        <w:rPr>
          <w:sz w:val="28"/>
          <w:szCs w:val="28"/>
        </w:rPr>
      </w:pPr>
      <w:r>
        <w:rPr>
          <w:sz w:val="28"/>
          <w:szCs w:val="28"/>
        </w:rPr>
        <w:t>1 Blue Jug</w:t>
      </w:r>
    </w:p>
    <w:p w:rsidR="00A233CA" w:rsidRDefault="00B277A8">
      <w:pPr>
        <w:spacing w:after="0"/>
        <w:rPr>
          <w:sz w:val="28"/>
          <w:szCs w:val="28"/>
        </w:rPr>
      </w:pPr>
      <w:r>
        <w:rPr>
          <w:sz w:val="28"/>
          <w:szCs w:val="28"/>
        </w:rPr>
        <w:t>3 Tea Towels</w:t>
      </w:r>
    </w:p>
    <w:p w:rsidR="00A233CA" w:rsidRDefault="00B277A8">
      <w:pPr>
        <w:spacing w:after="0"/>
        <w:rPr>
          <w:sz w:val="28"/>
          <w:szCs w:val="28"/>
        </w:rPr>
      </w:pPr>
      <w:r>
        <w:rPr>
          <w:sz w:val="28"/>
          <w:szCs w:val="28"/>
        </w:rPr>
        <w:t>1 Washing Up Brush</w:t>
      </w:r>
    </w:p>
    <w:p w:rsidR="00A233CA" w:rsidRDefault="00B277A8">
      <w:pPr>
        <w:spacing w:after="0"/>
        <w:rPr>
          <w:sz w:val="28"/>
          <w:szCs w:val="28"/>
        </w:rPr>
      </w:pPr>
      <w:r>
        <w:rPr>
          <w:sz w:val="28"/>
          <w:szCs w:val="28"/>
        </w:rPr>
        <w:t>1 Dustpan and Brush</w:t>
      </w:r>
    </w:p>
    <w:p w:rsidR="00A233CA" w:rsidRDefault="00B277A8">
      <w:pPr>
        <w:spacing w:after="0"/>
        <w:rPr>
          <w:sz w:val="28"/>
          <w:szCs w:val="28"/>
        </w:rPr>
      </w:pPr>
      <w:r>
        <w:rPr>
          <w:sz w:val="28"/>
          <w:szCs w:val="28"/>
        </w:rPr>
        <w:t>Cutlery</w:t>
      </w:r>
    </w:p>
    <w:p w:rsidR="00A233CA" w:rsidRDefault="00B277A8">
      <w:pPr>
        <w:spacing w:after="0"/>
        <w:rPr>
          <w:sz w:val="28"/>
          <w:szCs w:val="28"/>
        </w:rPr>
      </w:pPr>
      <w:r>
        <w:rPr>
          <w:sz w:val="28"/>
          <w:szCs w:val="28"/>
        </w:rPr>
        <w:t>4 Yellow and 4 Red Beakers</w:t>
      </w:r>
    </w:p>
    <w:p w:rsidR="00A233CA" w:rsidRDefault="00B277A8">
      <w:pPr>
        <w:spacing w:after="0"/>
        <w:rPr>
          <w:sz w:val="28"/>
          <w:szCs w:val="28"/>
        </w:rPr>
      </w:pPr>
      <w:r>
        <w:rPr>
          <w:sz w:val="28"/>
          <w:szCs w:val="28"/>
        </w:rPr>
        <w:t>7 Blue Plates</w:t>
      </w:r>
    </w:p>
    <w:p w:rsidR="00A233CA" w:rsidRDefault="00B277A8">
      <w:pPr>
        <w:spacing w:after="0"/>
        <w:rPr>
          <w:sz w:val="28"/>
          <w:szCs w:val="28"/>
        </w:rPr>
      </w:pPr>
      <w:r>
        <w:rPr>
          <w:sz w:val="28"/>
          <w:szCs w:val="28"/>
        </w:rPr>
        <w:t>4 Blue and 4 Green Plastic Mugs</w:t>
      </w:r>
    </w:p>
    <w:p w:rsidR="00A233CA" w:rsidRDefault="00B277A8">
      <w:pPr>
        <w:spacing w:after="0"/>
        <w:rPr>
          <w:sz w:val="28"/>
          <w:szCs w:val="28"/>
        </w:rPr>
      </w:pPr>
      <w:r>
        <w:rPr>
          <w:sz w:val="28"/>
          <w:szCs w:val="28"/>
        </w:rPr>
        <w:t>1 Striped Tray</w:t>
      </w:r>
    </w:p>
    <w:p w:rsidR="00A233CA" w:rsidRDefault="00B277A8">
      <w:pPr>
        <w:spacing w:after="0"/>
        <w:rPr>
          <w:sz w:val="28"/>
          <w:szCs w:val="28"/>
        </w:rPr>
      </w:pPr>
      <w:r>
        <w:rPr>
          <w:sz w:val="28"/>
          <w:szCs w:val="28"/>
        </w:rPr>
        <w:t>2 Clear Plastic Boxes</w:t>
      </w:r>
    </w:p>
    <w:p w:rsidR="00A233CA" w:rsidRDefault="00B277A8">
      <w:pPr>
        <w:spacing w:after="0"/>
        <w:rPr>
          <w:sz w:val="28"/>
          <w:szCs w:val="28"/>
        </w:rPr>
      </w:pPr>
      <w:r>
        <w:rPr>
          <w:sz w:val="28"/>
          <w:szCs w:val="28"/>
        </w:rPr>
        <w:t>5 Red Cushions</w:t>
      </w:r>
    </w:p>
    <w:p w:rsidR="00A233CA" w:rsidRDefault="00B277A8">
      <w:pPr>
        <w:spacing w:after="0"/>
        <w:rPr>
          <w:sz w:val="28"/>
          <w:szCs w:val="28"/>
        </w:rPr>
      </w:pPr>
      <w:r>
        <w:rPr>
          <w:sz w:val="28"/>
          <w:szCs w:val="28"/>
        </w:rPr>
        <w:t>5 Throws</w:t>
      </w:r>
    </w:p>
    <w:p w:rsidR="00A233CA" w:rsidRDefault="00B277A8">
      <w:pPr>
        <w:spacing w:after="0"/>
        <w:rPr>
          <w:sz w:val="28"/>
          <w:szCs w:val="28"/>
        </w:rPr>
      </w:pPr>
      <w:r>
        <w:rPr>
          <w:sz w:val="28"/>
          <w:szCs w:val="28"/>
        </w:rPr>
        <w:t>Awning</w:t>
      </w:r>
    </w:p>
    <w:p w:rsidR="00A233CA" w:rsidRDefault="00B277A8">
      <w:pPr>
        <w:pStyle w:val="Heading1"/>
        <w:jc w:val="center"/>
      </w:pPr>
      <w:r>
        <w:rPr>
          <w:color w:val="9BBB59"/>
          <w:sz w:val="32"/>
          <w:szCs w:val="32"/>
        </w:rPr>
        <w:t>Thank you for your stay and any feedback that you provide!</w:t>
      </w:r>
    </w:p>
    <w:sectPr w:rsidR="00A233CA">
      <w:headerReference w:type="default" r:id="rId7"/>
      <w:footerReference w:type="default" r:id="rId8"/>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D6" w:rsidRDefault="00C953D6">
      <w:pPr>
        <w:spacing w:after="0" w:line="240" w:lineRule="auto"/>
      </w:pPr>
      <w:r>
        <w:separator/>
      </w:r>
    </w:p>
  </w:endnote>
  <w:endnote w:type="continuationSeparator" w:id="0">
    <w:p w:rsidR="00C953D6" w:rsidRDefault="00C9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25" w:rsidRDefault="00B277A8">
    <w:pPr>
      <w:pStyle w:val="Header"/>
      <w:jc w:val="right"/>
    </w:pPr>
    <w:proofErr w:type="spellStart"/>
    <w:r>
      <w:rPr>
        <w:rFonts w:ascii="Bell MT" w:hAnsi="Bell MT"/>
        <w:b/>
        <w:color w:val="9BBB59"/>
        <w:sz w:val="24"/>
        <w:szCs w:val="24"/>
      </w:rPr>
      <w:t>Llwyngwair</w:t>
    </w:r>
    <w:proofErr w:type="spellEnd"/>
    <w:r>
      <w:rPr>
        <w:rFonts w:ascii="Bell MT" w:hAnsi="Bell MT"/>
        <w:b/>
        <w:color w:val="9BBB59"/>
        <w:sz w:val="24"/>
        <w:szCs w:val="24"/>
      </w:rPr>
      <w:t xml:space="preserve"> Manor, Newport, Pembrokeshire SA42 0LX</w:t>
    </w:r>
  </w:p>
  <w:p w:rsidR="00F75125" w:rsidRDefault="00B277A8">
    <w:pPr>
      <w:pStyle w:val="Header"/>
      <w:jc w:val="right"/>
      <w:rPr>
        <w:rFonts w:ascii="Bell MT" w:hAnsi="Bell MT"/>
        <w:b/>
        <w:color w:val="9BBB59"/>
        <w:sz w:val="24"/>
        <w:szCs w:val="24"/>
      </w:rPr>
    </w:pPr>
    <w:r>
      <w:rPr>
        <w:rFonts w:ascii="Bell MT" w:hAnsi="Bell MT"/>
        <w:b/>
        <w:color w:val="9BBB59"/>
        <w:sz w:val="24"/>
        <w:szCs w:val="24"/>
      </w:rPr>
      <w:t>TEL: 01239 820498 FAX: 01239 821280 e-mail: enquiries@pembrokeshireholidaypark.co.uk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D6" w:rsidRDefault="00C953D6">
      <w:pPr>
        <w:spacing w:after="0" w:line="240" w:lineRule="auto"/>
      </w:pPr>
      <w:r>
        <w:rPr>
          <w:color w:val="000000"/>
        </w:rPr>
        <w:separator/>
      </w:r>
    </w:p>
  </w:footnote>
  <w:footnote w:type="continuationSeparator" w:id="0">
    <w:p w:rsidR="00C953D6" w:rsidRDefault="00C95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25" w:rsidRDefault="00B277A8">
    <w:pPr>
      <w:pStyle w:val="Header"/>
      <w:jc w:val="center"/>
    </w:pPr>
    <w:r>
      <w:rPr>
        <w:noProof/>
        <w:lang w:eastAsia="en-GB"/>
      </w:rPr>
      <w:drawing>
        <wp:inline distT="0" distB="0" distL="0" distR="0">
          <wp:extent cx="6645914" cy="551812"/>
          <wp:effectExtent l="0" t="0" r="2536" b="638"/>
          <wp:docPr id="1" name="Picture 4" descr="Bunt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645914" cy="551812"/>
                  </a:xfrm>
                  <a:prstGeom prst="rect">
                    <a:avLst/>
                  </a:prstGeom>
                  <a:noFill/>
                  <a:ln>
                    <a:noFill/>
                    <a:prstDash/>
                  </a:ln>
                </pic:spPr>
              </pic:pic>
            </a:graphicData>
          </a:graphic>
        </wp:inline>
      </w:drawing>
    </w:r>
    <w:proofErr w:type="spellStart"/>
    <w:r>
      <w:rPr>
        <w:rFonts w:ascii="Andalus" w:hAnsi="Andalus" w:cs="Andalus"/>
        <w:b/>
        <w:color w:val="9BBB59"/>
        <w:sz w:val="72"/>
        <w:szCs w:val="72"/>
      </w:rPr>
      <w:t>Llwyngwair</w:t>
    </w:r>
    <w:proofErr w:type="spellEnd"/>
    <w:r>
      <w:rPr>
        <w:rFonts w:ascii="Andalus" w:hAnsi="Andalus" w:cs="Andalus"/>
        <w:b/>
        <w:color w:val="9BBB59"/>
        <w:sz w:val="72"/>
        <w:szCs w:val="72"/>
      </w:rPr>
      <w:t xml:space="preserve"> Manor</w:t>
    </w:r>
  </w:p>
  <w:p w:rsidR="00F75125" w:rsidRDefault="00B277A8">
    <w:pPr>
      <w:pStyle w:val="Header"/>
      <w:tabs>
        <w:tab w:val="clear" w:pos="9026"/>
        <w:tab w:val="right" w:pos="11624"/>
      </w:tabs>
      <w:ind w:left="-1418"/>
      <w:jc w:val="center"/>
    </w:pPr>
    <w:r>
      <w:rPr>
        <w:noProof/>
        <w:lang w:eastAsia="en-GB"/>
      </w:rPr>
      <w:drawing>
        <wp:inline distT="0" distB="0" distL="0" distR="0">
          <wp:extent cx="8501414" cy="716853"/>
          <wp:effectExtent l="0" t="0" r="0" b="7047"/>
          <wp:docPr id="2" name="Picture 2" descr="http://www.lcpilates.com/images/grass-graphic.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8501414" cy="716853"/>
                  </a:xfrm>
                  <a:prstGeom prst="rect">
                    <a:avLst/>
                  </a:prstGeom>
                  <a:noFill/>
                  <a:ln>
                    <a:noFill/>
                    <a:prstDash/>
                  </a:ln>
                </pic:spPr>
              </pic:pic>
            </a:graphicData>
          </a:graphic>
        </wp:inline>
      </w:drawing>
    </w:r>
  </w:p>
  <w:p w:rsidR="00F75125" w:rsidRDefault="00C953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A233CA"/>
    <w:rsid w:val="000922E2"/>
    <w:rsid w:val="000E04B4"/>
    <w:rsid w:val="000E080D"/>
    <w:rsid w:val="007273D2"/>
    <w:rsid w:val="008F03E9"/>
    <w:rsid w:val="00A233CA"/>
    <w:rsid w:val="00B277A8"/>
    <w:rsid w:val="00B673EA"/>
    <w:rsid w:val="00C9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character" w:styleId="Hyperlink">
    <w:name w:val="Hyperlink"/>
    <w:basedOn w:val="DefaultParagraphFont"/>
    <w:rPr>
      <w:color w:val="0000FF"/>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character" w:styleId="Hyperlink">
    <w:name w:val="Hyperlink"/>
    <w:basedOn w:val="DefaultParagraphFont"/>
    <w:rPr>
      <w:color w:val="0000FF"/>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4</cp:revision>
  <cp:lastPrinted>2014-06-30T11:02:00Z</cp:lastPrinted>
  <dcterms:created xsi:type="dcterms:W3CDTF">2014-06-30T13:14:00Z</dcterms:created>
  <dcterms:modified xsi:type="dcterms:W3CDTF">2014-06-30T13:18:00Z</dcterms:modified>
</cp:coreProperties>
</file>